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after="0" w:line="54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在线考核纪律和有关要求</w:t>
      </w:r>
    </w:p>
    <w:p>
      <w:pPr>
        <w:pStyle w:val="13"/>
        <w:spacing w:after="0" w:line="54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</w:p>
    <w:p>
      <w:pPr>
        <w:pStyle w:val="13"/>
        <w:spacing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1、系统的运行环境： 360</w:t>
      </w:r>
      <w:r>
        <w:rPr>
          <w:rFonts w:hint="eastAsia" w:ascii="仿宋_GB2312" w:hAnsi="宋体" w:eastAsia="仿宋_GB2312" w:cs="宋体"/>
          <w:b/>
          <w:sz w:val="34"/>
          <w:szCs w:val="34"/>
        </w:rPr>
        <w:t>（极速）</w:t>
      </w:r>
      <w:r>
        <w:rPr>
          <w:rFonts w:hint="eastAsia" w:ascii="仿宋_GB2312" w:hAnsi="宋体" w:eastAsia="仿宋_GB2312" w:cs="宋体"/>
          <w:sz w:val="34"/>
          <w:szCs w:val="34"/>
        </w:rPr>
        <w:t>浏览器； 操作系统推荐使用 windows7 及以上； 屏幕分辨率推荐使用 1366*768 及以上。</w:t>
      </w:r>
    </w:p>
    <w:p>
      <w:pPr>
        <w:pStyle w:val="13"/>
        <w:spacing w:after="0"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2、考生需考试当天提前30分钟登录考核系统页面，使用用户名和密码登录进入考试系统进入考核界面。</w:t>
      </w:r>
    </w:p>
    <w:p>
      <w:pPr>
        <w:pStyle w:val="13"/>
        <w:spacing w:after="0"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3、凡参加在线考试的考生。必须遵守诚实守信的原则，由本人独立完成考试过程。凡舞弊、替考等一切违纪行为，一经查出，将依据有关规定严肃处理。</w:t>
      </w:r>
    </w:p>
    <w:p>
      <w:pPr>
        <w:pStyle w:val="13"/>
        <w:spacing w:after="0"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4、考生必须在规定时间段内完成相关报考类别的在线考试。无故不参加在线考试者，以缺考处理。</w:t>
      </w:r>
    </w:p>
    <w:p>
      <w:pPr>
        <w:pStyle w:val="13"/>
        <w:spacing w:after="0"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5、考生务必在90分钟内完成所有题目考试并提交。</w:t>
      </w: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6、多项选择题需要选择2个以上正确答案，多选、漏选均不得分。</w:t>
      </w: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7、本批次考试每个考生仅有一次考试机会，交卷后不可再次答题，无补考，请认真作答。</w:t>
      </w: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8、为保证考试顺利进行，每台计算机只允许登录一个用户，如出现多用户登录导致成绩无效的，由个人承担相应后果。</w:t>
      </w: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</w:p>
    <w:p>
      <w:pPr>
        <w:pStyle w:val="13"/>
        <w:spacing w:after="0" w:line="520" w:lineRule="exact"/>
        <w:ind w:left="720"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 xml:space="preserve">                    </w:t>
      </w:r>
      <w:r>
        <w:rPr>
          <w:rFonts w:ascii="仿宋_GB2312" w:hAnsi="宋体" w:eastAsia="仿宋_GB2312" w:cs="宋体"/>
          <w:sz w:val="34"/>
          <w:szCs w:val="34"/>
        </w:rPr>
        <w:t xml:space="preserve">  </w:t>
      </w:r>
      <w:r>
        <w:rPr>
          <w:rFonts w:hint="eastAsia" w:ascii="仿宋_GB2312" w:hAnsi="宋体" w:eastAsia="仿宋_GB2312" w:cs="宋体"/>
          <w:sz w:val="34"/>
          <w:szCs w:val="34"/>
        </w:rPr>
        <w:t xml:space="preserve"> 天津市建筑业协会</w:t>
      </w:r>
    </w:p>
    <w:p>
      <w:pPr>
        <w:pStyle w:val="13"/>
        <w:spacing w:after="0" w:line="520" w:lineRule="exact"/>
        <w:ind w:left="720" w:firstLine="0" w:firstLineChars="0"/>
        <w:jc w:val="both"/>
        <w:rPr>
          <w:rFonts w:ascii="黑体" w:hAnsi="宋体" w:eastAsia="黑体"/>
          <w:b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 xml:space="preserve">                           202</w:t>
      </w:r>
      <w:r>
        <w:rPr>
          <w:rFonts w:ascii="仿宋_GB2312" w:hAnsi="宋体" w:eastAsia="仿宋_GB2312" w:cs="宋体"/>
          <w:sz w:val="34"/>
          <w:szCs w:val="34"/>
        </w:rPr>
        <w:t>2</w:t>
      </w:r>
      <w:r>
        <w:rPr>
          <w:rFonts w:hint="eastAsia" w:ascii="仿宋_GB2312" w:hAnsi="宋体" w:eastAsia="仿宋_GB2312" w:cs="宋体"/>
          <w:sz w:val="34"/>
          <w:szCs w:val="34"/>
        </w:rPr>
        <w:t>年</w:t>
      </w:r>
      <w:r>
        <w:rPr>
          <w:rFonts w:ascii="仿宋_GB2312" w:hAnsi="宋体" w:eastAsia="仿宋_GB2312" w:cs="宋体"/>
          <w:sz w:val="34"/>
          <w:szCs w:val="34"/>
        </w:rPr>
        <w:t>5</w:t>
      </w:r>
      <w:r>
        <w:rPr>
          <w:rFonts w:hint="eastAsia" w:ascii="仿宋_GB2312" w:hAnsi="宋体" w:eastAsia="仿宋_GB2312" w:cs="宋体"/>
          <w:sz w:val="34"/>
          <w:szCs w:val="34"/>
        </w:rPr>
        <w:t>月</w:t>
      </w:r>
      <w:r>
        <w:rPr>
          <w:rFonts w:ascii="仿宋_GB2312" w:hAnsi="宋体" w:eastAsia="仿宋_GB2312" w:cs="宋体"/>
          <w:sz w:val="34"/>
          <w:szCs w:val="34"/>
        </w:rPr>
        <w:t>12</w:t>
      </w:r>
      <w:r>
        <w:rPr>
          <w:rFonts w:hint="eastAsia" w:ascii="仿宋_GB2312" w:hAnsi="宋体" w:eastAsia="仿宋_GB2312" w:cs="宋体"/>
          <w:sz w:val="34"/>
          <w:szCs w:val="34"/>
        </w:rPr>
        <w:t>日</w:t>
      </w:r>
    </w:p>
    <w:p>
      <w:pPr>
        <w:spacing w:line="400" w:lineRule="exact"/>
        <w:rPr>
          <w:rFonts w:ascii="黑体" w:hAnsi="宋体" w:eastAsia="黑体"/>
          <w:b/>
          <w:sz w:val="34"/>
          <w:szCs w:val="3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7D1"/>
    <w:rsid w:val="0002676C"/>
    <w:rsid w:val="00050539"/>
    <w:rsid w:val="000611FD"/>
    <w:rsid w:val="00064E09"/>
    <w:rsid w:val="000749B4"/>
    <w:rsid w:val="000A3DBE"/>
    <w:rsid w:val="000A4E82"/>
    <w:rsid w:val="000A6075"/>
    <w:rsid w:val="000B1C80"/>
    <w:rsid w:val="000D5A7B"/>
    <w:rsid w:val="000E0232"/>
    <w:rsid w:val="000E408E"/>
    <w:rsid w:val="00120442"/>
    <w:rsid w:val="0013717D"/>
    <w:rsid w:val="00143EB8"/>
    <w:rsid w:val="0014626C"/>
    <w:rsid w:val="00172CE4"/>
    <w:rsid w:val="00175F7E"/>
    <w:rsid w:val="00180574"/>
    <w:rsid w:val="00190DAE"/>
    <w:rsid w:val="001A5B32"/>
    <w:rsid w:val="00252709"/>
    <w:rsid w:val="002527AD"/>
    <w:rsid w:val="0026575A"/>
    <w:rsid w:val="0027416F"/>
    <w:rsid w:val="00287CFE"/>
    <w:rsid w:val="002904A5"/>
    <w:rsid w:val="0029649F"/>
    <w:rsid w:val="002B4F72"/>
    <w:rsid w:val="002D28B5"/>
    <w:rsid w:val="002D6908"/>
    <w:rsid w:val="003032D6"/>
    <w:rsid w:val="0030449D"/>
    <w:rsid w:val="00323B43"/>
    <w:rsid w:val="003465D3"/>
    <w:rsid w:val="00357DD5"/>
    <w:rsid w:val="003B673D"/>
    <w:rsid w:val="003C3ECC"/>
    <w:rsid w:val="003D2AB2"/>
    <w:rsid w:val="003D37D8"/>
    <w:rsid w:val="003D4F36"/>
    <w:rsid w:val="0041319C"/>
    <w:rsid w:val="00414CE3"/>
    <w:rsid w:val="00426133"/>
    <w:rsid w:val="004358AB"/>
    <w:rsid w:val="0045142E"/>
    <w:rsid w:val="00452B89"/>
    <w:rsid w:val="00486923"/>
    <w:rsid w:val="00492259"/>
    <w:rsid w:val="004E0632"/>
    <w:rsid w:val="004E7431"/>
    <w:rsid w:val="004F75E1"/>
    <w:rsid w:val="0054539E"/>
    <w:rsid w:val="005805B2"/>
    <w:rsid w:val="005B4872"/>
    <w:rsid w:val="005B78DC"/>
    <w:rsid w:val="005C18E9"/>
    <w:rsid w:val="005D1D9E"/>
    <w:rsid w:val="005E057D"/>
    <w:rsid w:val="005E0D9C"/>
    <w:rsid w:val="00630929"/>
    <w:rsid w:val="006320AC"/>
    <w:rsid w:val="006838B9"/>
    <w:rsid w:val="00695A39"/>
    <w:rsid w:val="006A43DB"/>
    <w:rsid w:val="006A6EF5"/>
    <w:rsid w:val="006B6F38"/>
    <w:rsid w:val="006E70DF"/>
    <w:rsid w:val="0070062D"/>
    <w:rsid w:val="00703799"/>
    <w:rsid w:val="00724988"/>
    <w:rsid w:val="0074718E"/>
    <w:rsid w:val="00752F9A"/>
    <w:rsid w:val="00754177"/>
    <w:rsid w:val="0075452D"/>
    <w:rsid w:val="00757076"/>
    <w:rsid w:val="007A353C"/>
    <w:rsid w:val="007C0DB9"/>
    <w:rsid w:val="0080187C"/>
    <w:rsid w:val="00801EC5"/>
    <w:rsid w:val="00810960"/>
    <w:rsid w:val="0088477C"/>
    <w:rsid w:val="008A458F"/>
    <w:rsid w:val="008B7726"/>
    <w:rsid w:val="008C08EE"/>
    <w:rsid w:val="008C116B"/>
    <w:rsid w:val="008E1DE9"/>
    <w:rsid w:val="00902551"/>
    <w:rsid w:val="0095677E"/>
    <w:rsid w:val="00960CE5"/>
    <w:rsid w:val="00982EA9"/>
    <w:rsid w:val="00986541"/>
    <w:rsid w:val="00992908"/>
    <w:rsid w:val="009C3D0F"/>
    <w:rsid w:val="009F0C8F"/>
    <w:rsid w:val="00A23630"/>
    <w:rsid w:val="00A4077E"/>
    <w:rsid w:val="00A54F65"/>
    <w:rsid w:val="00A97F23"/>
    <w:rsid w:val="00AC1A90"/>
    <w:rsid w:val="00AC391A"/>
    <w:rsid w:val="00AE7C49"/>
    <w:rsid w:val="00B143AD"/>
    <w:rsid w:val="00B26960"/>
    <w:rsid w:val="00B92A05"/>
    <w:rsid w:val="00BC4945"/>
    <w:rsid w:val="00C05DEC"/>
    <w:rsid w:val="00C51BD8"/>
    <w:rsid w:val="00C679B6"/>
    <w:rsid w:val="00C839A9"/>
    <w:rsid w:val="00C90372"/>
    <w:rsid w:val="00CA6A62"/>
    <w:rsid w:val="00D31D50"/>
    <w:rsid w:val="00D8416C"/>
    <w:rsid w:val="00D900AB"/>
    <w:rsid w:val="00DA1BDB"/>
    <w:rsid w:val="00DA47C3"/>
    <w:rsid w:val="00DC0104"/>
    <w:rsid w:val="00DF44F7"/>
    <w:rsid w:val="00E0008D"/>
    <w:rsid w:val="00E14B09"/>
    <w:rsid w:val="00E32432"/>
    <w:rsid w:val="00E332FD"/>
    <w:rsid w:val="00E973B0"/>
    <w:rsid w:val="00EB5643"/>
    <w:rsid w:val="00EC4578"/>
    <w:rsid w:val="00ED34A9"/>
    <w:rsid w:val="00EF6D40"/>
    <w:rsid w:val="00F42917"/>
    <w:rsid w:val="00F64B20"/>
    <w:rsid w:val="00F85985"/>
    <w:rsid w:val="00FA4341"/>
    <w:rsid w:val="00FB16F4"/>
    <w:rsid w:val="44861106"/>
    <w:rsid w:val="6B5527FD"/>
    <w:rsid w:val="740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after="0"/>
    </w:pPr>
    <w:rPr>
      <w:rFonts w:ascii="微软雅黑" w:hAnsi="微软雅黑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320</TotalTime>
  <ScaleCrop>false</ScaleCrop>
  <LinksUpToDate>false</LinksUpToDate>
  <CharactersWithSpaces>472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2020-08-20T08:08:00Z</dcterms:created>
  <dc:creator>Administrator</dc:creator>
  <cp:lastModifiedBy>lijing</cp:lastModifiedBy>
  <cp:lastPrinted>2020-10-16T06:32:00Z</cp:lastPrinted>
  <dcterms:modified xsi:type="dcterms:W3CDTF">2022-05-12T10:01:34Z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